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73" w:rsidRPr="00F30F66" w:rsidRDefault="00F30F66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0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Политика конфиденциальности</w:t>
      </w:r>
    </w:p>
    <w:p w:rsidR="00103773" w:rsidRPr="00F30F66" w:rsidRDefault="00F30F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Данная политика конфиденциальности относится к сайту под доменным именем </w:t>
      </w:r>
      <w:proofErr w:type="spellStart"/>
      <w:r w:rsidRPr="00F30F66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lesnoi</w:t>
      </w:r>
      <w:proofErr w:type="spellEnd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proofErr w:type="spellStart"/>
      <w:r w:rsidRPr="00F30F66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orel</w:t>
      </w:r>
      <w:proofErr w:type="spellEnd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spellStart"/>
      <w:r w:rsidRPr="00F30F66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ru</w:t>
      </w:r>
      <w:proofErr w:type="spellEnd"/>
      <w:proofErr w:type="gramStart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</w:t>
      </w:r>
      <w:proofErr w:type="gramEnd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та страница содержит сведения о том, какую информацию мы (администрация сайта) или третьи лица могут получать, когда вы пользуетесь нашим сайтом.</w:t>
      </w:r>
    </w:p>
    <w:p w:rsidR="00103773" w:rsidRPr="00F30F66" w:rsidRDefault="00F30F6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собираемые при посещении сайта</w:t>
      </w:r>
    </w:p>
    <w:p w:rsidR="00103773" w:rsidRPr="00F30F66" w:rsidRDefault="00F30F6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0F6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Персональные данные</w:t>
      </w:r>
    </w:p>
    <w:p w:rsidR="00103773" w:rsidRPr="00F30F66" w:rsidRDefault="00F30F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Персональные данные при посещении сайта передаются пользователем добровольно, к ним могут относиться: </w:t>
      </w:r>
      <w:r w:rsidR="00F71BFE">
        <w:rPr>
          <w:rFonts w:ascii="Times New Roman" w:eastAsia="Times New Roman" w:hAnsi="Times New Roman" w:cs="Times New Roman"/>
          <w:sz w:val="21"/>
          <w:szCs w:val="21"/>
          <w:lang w:eastAsia="ru-RU"/>
        </w:rPr>
        <w:t>ФИО родителя (опекуна)</w:t>
      </w:r>
      <w:r w:rsidR="000E62F8"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0E62F8" w:rsidRPr="00F30F66">
        <w:rPr>
          <w:color w:val="5B432C"/>
          <w:sz w:val="20"/>
          <w:szCs w:val="20"/>
        </w:rPr>
        <w:t xml:space="preserve"> </w:t>
      </w:r>
      <w:r w:rsidR="000E62F8"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ФИО ребенка,</w:t>
      </w:r>
      <w:r w:rsidR="000E62F8" w:rsidRPr="00F30F66">
        <w:rPr>
          <w:color w:val="5B432C"/>
          <w:sz w:val="20"/>
          <w:szCs w:val="20"/>
        </w:rPr>
        <w:t xml:space="preserve"> </w:t>
      </w:r>
      <w:r w:rsidR="000E62F8"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год рождения ребенка, контактный телефон,</w:t>
      </w: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E62F8"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адрес </w:t>
      </w:r>
      <w:r w:rsidR="00F71BFE"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электронной почты</w:t>
      </w:r>
      <w:r w:rsidR="000E62F8"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proofErr w:type="spellStart"/>
      <w:r w:rsidR="000E62F8"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e-mail</w:t>
      </w:r>
      <w:proofErr w:type="spellEnd"/>
      <w:r w:rsidR="000E62F8"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),</w:t>
      </w:r>
      <w:r w:rsidR="00F71BFE" w:rsidRPr="00F71B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F71BFE"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в целях</w:t>
      </w:r>
      <w:r w:rsidR="00F71BF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E62F8"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бронирования путевок в детский оздоровительный лагерь</w:t>
      </w:r>
      <w:r w:rsidR="003C4F3F"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3C4F3F"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="003C4F3F"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Эти данные собираются в целях</w:t>
      </w:r>
      <w:r w:rsidR="000E62F8"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бронирования путевок в детский оздоровительный лагерь  «Лесной»</w:t>
      </w: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3C4F3F"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связи с </w:t>
      </w:r>
      <w:r w:rsidR="003C4F3F"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заявителем и предоставление информации по их заявке.</w:t>
      </w:r>
    </w:p>
    <w:p w:rsidR="00103773" w:rsidRPr="00F30F66" w:rsidRDefault="00F3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Мы не проверяем достоверность оставляемых данных, однако не гарантируем обратной связи при некорректных данных.</w:t>
      </w:r>
    </w:p>
    <w:p w:rsidR="00103773" w:rsidRPr="00F30F66" w:rsidRDefault="00F30F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Формы, установленные на сайте,</w:t>
      </w:r>
      <w:r w:rsidR="008F5455"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передают данные на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почту</w:t>
      </w: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sales@lesnoi-orel.ru</w:t>
      </w:r>
      <w:proofErr w:type="spellEnd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03773" w:rsidRPr="00F30F66" w:rsidRDefault="00F30F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Также данные могут собираться через технологию </w:t>
      </w:r>
      <w:proofErr w:type="spellStart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cookies</w:t>
      </w:r>
      <w:proofErr w:type="spellEnd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spellStart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куки</w:t>
      </w:r>
      <w:proofErr w:type="spellEnd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) как непосредственно сайтом, так и </w:t>
      </w:r>
      <w:proofErr w:type="spellStart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скриптами</w:t>
      </w:r>
      <w:proofErr w:type="spellEnd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cookies</w:t>
      </w:r>
      <w:proofErr w:type="spellEnd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spellStart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куки</w:t>
      </w:r>
      <w:proofErr w:type="spellEnd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) в браузере, в котором открывается сайт.</w:t>
      </w:r>
    </w:p>
    <w:p w:rsidR="00103773" w:rsidRPr="00F30F66" w:rsidRDefault="00F30F6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0F66">
        <w:rPr>
          <w:rFonts w:ascii="Times New Roman" w:eastAsia="Times New Roman" w:hAnsi="Times New Roman" w:cs="Times New Roman"/>
          <w:sz w:val="27"/>
          <w:szCs w:val="27"/>
          <w:lang w:eastAsia="ru-RU"/>
        </w:rPr>
        <w:t>Не персональные данные</w:t>
      </w:r>
    </w:p>
    <w:p w:rsidR="00103773" w:rsidRPr="00F30F66" w:rsidRDefault="00F30F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Кроме персональных данных при посещении сайта собираются не персональные данные, их сбор происходит автоматически </w:t>
      </w:r>
      <w:proofErr w:type="spellStart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веб-сервером</w:t>
      </w:r>
      <w:proofErr w:type="spellEnd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на котором расположен сайт, средствами CMS (системы управления сайтом), </w:t>
      </w:r>
      <w:proofErr w:type="spellStart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скриптами</w:t>
      </w:r>
      <w:proofErr w:type="spellEnd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сторонних организаций, установленными на сайте. К данным, собираемым автоматически, относятся: IP адрес и страна его регистрации, имя домена, с которого вы к нам пришли, переходы посетителей с одной страницы сайта на другую, информация, которую ваш браузер предоставляет добровольно при посещении сайта, </w:t>
      </w:r>
      <w:proofErr w:type="spellStart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cookies</w:t>
      </w:r>
      <w:proofErr w:type="spellEnd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spellStart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куки</w:t>
      </w:r>
      <w:proofErr w:type="spellEnd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), фиксируются посещения, иные данные, собираемые счетчиками аналитики сторонних организаций, установленными на сайте.</w:t>
      </w:r>
    </w:p>
    <w:p w:rsidR="00103773" w:rsidRPr="00F30F66" w:rsidRDefault="00F30F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Эти данные носят </w:t>
      </w:r>
      <w:proofErr w:type="spellStart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неперсонифицированный</w:t>
      </w:r>
      <w:proofErr w:type="spellEnd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характер и направлены на улучшение обслуживания клиентов, улучшения удобства использования сайта, анализа посещаемости.</w:t>
      </w:r>
    </w:p>
    <w:p w:rsidR="00103773" w:rsidRPr="00F30F66" w:rsidRDefault="00F30F6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данных третьим лицам</w:t>
      </w:r>
    </w:p>
    <w:p w:rsidR="00103773" w:rsidRPr="00F30F66" w:rsidRDefault="00F30F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Мы не раскрываем личную информацию пользователей компаниям, организациям и частным лицам, не связанным с нами. Исключение составляют случаи, перечисленные ниже.</w:t>
      </w:r>
    </w:p>
    <w:p w:rsidR="00103773" w:rsidRPr="00F30F66" w:rsidRDefault="00F30F6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0F6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пользователей в общем доступе</w:t>
      </w:r>
    </w:p>
    <w:p w:rsidR="00103773" w:rsidRPr="00F30F66" w:rsidRDefault="00F30F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Персональные данные пользователя могут публиковаться в общем доступе в соответствии с функционалом сайта, например, при оставлении отзывов, может публиковаться указанное пользователем имя, такая активность на сайте является добровольной, и пользователь своими действиями дает согласие на такую публикацию.</w:t>
      </w:r>
    </w:p>
    <w:p w:rsidR="00103773" w:rsidRPr="00F30F66" w:rsidRDefault="0010377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3773" w:rsidRPr="00F30F66" w:rsidRDefault="00F30F6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0F66">
        <w:rPr>
          <w:rFonts w:ascii="Times New Roman" w:eastAsia="Times New Roman" w:hAnsi="Times New Roman" w:cs="Times New Roman"/>
          <w:sz w:val="27"/>
          <w:szCs w:val="27"/>
          <w:lang w:eastAsia="ru-RU"/>
        </w:rPr>
        <w:t>По требованию закона</w:t>
      </w:r>
    </w:p>
    <w:p w:rsidR="00103773" w:rsidRPr="00F30F66" w:rsidRDefault="00F30F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Информация может быть раскрыта в целях воспрепятствования мошенничеству или иным противоправным действиям; по требованию законодательства и в иных случаях, предусмотренных законом.</w:t>
      </w:r>
    </w:p>
    <w:p w:rsidR="00103773" w:rsidRPr="00F30F66" w:rsidRDefault="00F30F66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30F6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Сервисам сторонних организаций, установленным на сайте</w:t>
      </w:r>
    </w:p>
    <w:p w:rsidR="00103773" w:rsidRPr="00F30F66" w:rsidRDefault="00F30F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На сайте могут быть установлены формы, собирающие персональную информацию других организаций, в этом случае сбор, хранение и защита персональной информации пользователя осуществляется сторонними организациями в соответствии с их политикой конфиденциальности.</w:t>
      </w:r>
    </w:p>
    <w:p w:rsidR="00103773" w:rsidRPr="00F30F66" w:rsidRDefault="00F3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Сбор, хранение и защита полученной от сторонней организации информации осуществляется в соответствии с настоящей политикой конфиденциальности.</w:t>
      </w:r>
    </w:p>
    <w:p w:rsidR="00103773" w:rsidRPr="00F30F66" w:rsidRDefault="00F30F6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 защищаем вашу информацию</w:t>
      </w:r>
    </w:p>
    <w:p w:rsidR="00103773" w:rsidRPr="00F30F66" w:rsidRDefault="00F30F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Мы принимаем соответствующие меры безопасности по сбору, хранению и обработке собранных данных для защиты их от несанкционированного доступа, изменения, раскрытия или уничтожения, ограничиваем нашим сотрудникам, подрядчикам и агентам доступ к персональным данным, постоянно совершенствуем способы сбора, хранения и обработки данных, включая физические меры безопасности, для противодействия несанкционированному доступу к нашим системам.</w:t>
      </w:r>
      <w:proofErr w:type="gramEnd"/>
    </w:p>
    <w:p w:rsidR="00103773" w:rsidRPr="00F30F66" w:rsidRDefault="00F30F6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 согласие с этими условиями</w:t>
      </w:r>
    </w:p>
    <w:p w:rsidR="00103773" w:rsidRPr="00F30F66" w:rsidRDefault="00F30F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Используя этот сайт, вы выражаете свое согласие с этой политикой конфиденциальности. Если вы не согласны с этой политикой, пожалуйста, не используйте наш сайт. Ваше дальнейшее использование сайта после внесения изменений в настоящую политику будет рассматриваться как ваше согласие с этими изменениями.</w:t>
      </w:r>
    </w:p>
    <w:p w:rsidR="00103773" w:rsidRPr="00F30F66" w:rsidRDefault="00F30F6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 ответственности</w:t>
      </w:r>
    </w:p>
    <w:p w:rsidR="00103773" w:rsidRPr="00F30F66" w:rsidRDefault="00F30F6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Политика </w:t>
      </w:r>
      <w:proofErr w:type="gramStart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конфиденциальности</w:t>
      </w:r>
      <w:proofErr w:type="gramEnd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 распространяется ни на </w:t>
      </w:r>
      <w:proofErr w:type="gramStart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какие</w:t>
      </w:r>
      <w:proofErr w:type="gramEnd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другие сайты и не применима к </w:t>
      </w:r>
      <w:proofErr w:type="spellStart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веб-сайтам</w:t>
      </w:r>
      <w:proofErr w:type="spellEnd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третьих лиц, которые могут содержать упоминание о нашем сайте и с которых могут делаться ссылки на сайт, а также ссылки с этого сайта на другие сайты сети Интернет. Мы не несем ответственности за действия других </w:t>
      </w:r>
      <w:proofErr w:type="spellStart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веб-сайтов</w:t>
      </w:r>
      <w:proofErr w:type="spellEnd"/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03773" w:rsidRPr="00F30F66" w:rsidRDefault="00F30F6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 политике конфиденциальности</w:t>
      </w:r>
    </w:p>
    <w:p w:rsidR="00103773" w:rsidRPr="00F30F66" w:rsidRDefault="00F3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Мы имеем право по своему усмотрению обновлять данную политику конфиденциальности в любое время. В этом случае мы опубликуем уведомление на главной странице нашего сайта. Мы рекомендуем пользователям регулярно проверять эту страницу для того, чтобы быть в курсе любых изменений о том, как мы защищаем информацию пользователях, которую мы собираем. Используя сайт, вы соглашаетесь с принятием на себя ответственности за периодическое ознакомление с политикой конфиденциальности и изменениями в ней.</w:t>
      </w:r>
    </w:p>
    <w:p w:rsidR="00103773" w:rsidRPr="00F30F66" w:rsidRDefault="00F30F6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 нами связаться</w:t>
      </w:r>
    </w:p>
    <w:p w:rsidR="00103773" w:rsidRDefault="00F3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0F66">
        <w:rPr>
          <w:rFonts w:ascii="Times New Roman" w:eastAsia="Times New Roman" w:hAnsi="Times New Roman" w:cs="Times New Roman"/>
          <w:sz w:val="21"/>
          <w:szCs w:val="21"/>
          <w:lang w:eastAsia="ru-RU"/>
        </w:rPr>
        <w:t>Если у вас есть какие-либо вопросы о политике конфиденциальности, использованию сайта или иным вопросам, связанным с сайтом, свяжитесь с нами: +7 (4862) 330032</w:t>
      </w:r>
      <w:r w:rsidRPr="00F30F66">
        <w:rPr>
          <w:b/>
          <w:bCs/>
        </w:rPr>
        <w:t>.</w:t>
      </w:r>
    </w:p>
    <w:sectPr w:rsidR="00103773" w:rsidSect="0010377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03773"/>
    <w:rsid w:val="000E62F8"/>
    <w:rsid w:val="00103773"/>
    <w:rsid w:val="002E3842"/>
    <w:rsid w:val="003546BE"/>
    <w:rsid w:val="003C4F3F"/>
    <w:rsid w:val="006560F7"/>
    <w:rsid w:val="008F5455"/>
    <w:rsid w:val="00C05089"/>
    <w:rsid w:val="00F30F66"/>
    <w:rsid w:val="00F7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0F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0750F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35749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53C87"/>
    <w:rPr>
      <w:b/>
      <w:bCs/>
    </w:rPr>
  </w:style>
  <w:style w:type="character" w:customStyle="1" w:styleId="bold-phone">
    <w:name w:val="bold-phone"/>
    <w:basedOn w:val="a0"/>
    <w:qFormat/>
    <w:rsid w:val="00C57EE9"/>
  </w:style>
  <w:style w:type="paragraph" w:customStyle="1" w:styleId="a6">
    <w:name w:val="Заголовок"/>
    <w:basedOn w:val="a"/>
    <w:next w:val="a7"/>
    <w:qFormat/>
    <w:rsid w:val="001037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103773"/>
    <w:pPr>
      <w:spacing w:after="140" w:line="276" w:lineRule="auto"/>
    </w:pPr>
  </w:style>
  <w:style w:type="paragraph" w:styleId="a8">
    <w:name w:val="List"/>
    <w:basedOn w:val="a7"/>
    <w:rsid w:val="00103773"/>
    <w:rPr>
      <w:rFonts w:cs="Mangal"/>
    </w:rPr>
  </w:style>
  <w:style w:type="paragraph" w:customStyle="1" w:styleId="Caption">
    <w:name w:val="Caption"/>
    <w:basedOn w:val="a"/>
    <w:qFormat/>
    <w:rsid w:val="001037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103773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35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30F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{71474FC9-A8AC-4800-9C9E-4EFFF2A7F7EB}</b:Guid>
    <b:RefOrder>1</b:RefOrder>
  </b:Source>
</b:Sources>
</file>

<file path=customXml/itemProps1.xml><?xml version="1.0" encoding="utf-8"?>
<ds:datastoreItem xmlns:ds="http://schemas.openxmlformats.org/officeDocument/2006/customXml" ds:itemID="{35731F76-6AF9-45ED-BE8B-8C92E121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dc:description/>
  <cp:lastModifiedBy>user2</cp:lastModifiedBy>
  <cp:revision>17</cp:revision>
  <dcterms:created xsi:type="dcterms:W3CDTF">2017-06-06T06:58:00Z</dcterms:created>
  <dcterms:modified xsi:type="dcterms:W3CDTF">2025-03-03T12:34:00Z</dcterms:modified>
  <dc:language>ru-RU</dc:language>
</cp:coreProperties>
</file>